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3079" cy="117767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079" cy="11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2"/>
        </w:rPr>
      </w:pPr>
    </w:p>
    <w:p>
      <w:pPr>
        <w:pStyle w:val="Title"/>
        <w:spacing w:before="101"/>
        <w:ind w:right="859"/>
      </w:pPr>
      <w:r>
        <w:rPr/>
        <w:t>FICHA</w:t>
      </w:r>
      <w:r>
        <w:rPr>
          <w:spacing w:val="-7"/>
        </w:rPr>
        <w:t> </w:t>
      </w:r>
      <w:r>
        <w:rPr/>
        <w:t>POSTULACIÓN</w:t>
      </w:r>
    </w:p>
    <w:p>
      <w:pPr>
        <w:pStyle w:val="Title"/>
        <w:spacing w:line="267" w:lineRule="exact"/>
      </w:pPr>
      <w:r>
        <w:rPr/>
        <w:t>Proceso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Admisibilidad,</w:t>
      </w:r>
      <w:r>
        <w:rPr>
          <w:spacing w:val="-5"/>
        </w:rPr>
        <w:t> </w:t>
      </w:r>
      <w:r>
        <w:rPr/>
        <w:t>Evaluación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selección</w:t>
      </w:r>
      <w:r>
        <w:rPr>
          <w:spacing w:val="-4"/>
        </w:rPr>
        <w:t> </w:t>
      </w:r>
      <w:r>
        <w:rPr/>
        <w:t>Final</w:t>
      </w:r>
    </w:p>
    <w:p>
      <w:pPr>
        <w:spacing w:line="267" w:lineRule="exact" w:before="0"/>
        <w:ind w:left="478" w:right="1030" w:firstLine="0"/>
        <w:jc w:val="center"/>
        <w:rPr>
          <w:sz w:val="22"/>
        </w:rPr>
      </w:pPr>
      <w:r>
        <w:rPr>
          <w:sz w:val="22"/>
        </w:rPr>
        <w:t>“Expo</w:t>
      </w:r>
      <w:r>
        <w:rPr>
          <w:spacing w:val="-1"/>
          <w:sz w:val="22"/>
        </w:rPr>
        <w:t> </w:t>
      </w:r>
      <w:r>
        <w:rPr>
          <w:sz w:val="22"/>
        </w:rPr>
        <w:t>Intercultural</w:t>
      </w:r>
      <w:r>
        <w:rPr>
          <w:spacing w:val="-3"/>
          <w:sz w:val="22"/>
        </w:rPr>
        <w:t> </w:t>
      </w:r>
      <w:r>
        <w:rPr>
          <w:sz w:val="22"/>
        </w:rPr>
        <w:t>Mapuche</w:t>
      </w:r>
      <w:r>
        <w:rPr>
          <w:spacing w:val="-1"/>
          <w:sz w:val="22"/>
        </w:rPr>
        <w:t> </w:t>
      </w:r>
      <w:r>
        <w:rPr>
          <w:sz w:val="22"/>
        </w:rPr>
        <w:t>Urbana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Rural</w:t>
      </w:r>
      <w:r>
        <w:rPr>
          <w:spacing w:val="-3"/>
          <w:sz w:val="22"/>
        </w:rPr>
        <w:t> </w:t>
      </w:r>
      <w:r>
        <w:rPr>
          <w:sz w:val="22"/>
        </w:rPr>
        <w:t>Región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Ríos,</w:t>
      </w:r>
      <w:r>
        <w:rPr>
          <w:spacing w:val="-2"/>
          <w:sz w:val="22"/>
        </w:rPr>
        <w:t> </w:t>
      </w:r>
      <w:r>
        <w:rPr>
          <w:sz w:val="22"/>
        </w:rPr>
        <w:t>año</w:t>
      </w:r>
      <w:r>
        <w:rPr>
          <w:spacing w:val="-2"/>
          <w:sz w:val="22"/>
        </w:rPr>
        <w:t> </w:t>
      </w:r>
      <w:r>
        <w:rPr>
          <w:sz w:val="22"/>
        </w:rPr>
        <w:t>2020”</w:t>
      </w:r>
    </w:p>
    <w:p>
      <w:pPr>
        <w:pStyle w:val="BodyText"/>
        <w:spacing w:before="2"/>
        <w:ind w:left="1056" w:right="1610"/>
        <w:jc w:val="center"/>
      </w:pPr>
      <w:r>
        <w:rPr/>
        <w:t>Documento</w:t>
      </w:r>
      <w:r>
        <w:rPr>
          <w:spacing w:val="-2"/>
        </w:rPr>
        <w:t> </w:t>
      </w:r>
      <w:r>
        <w:rPr/>
        <w:t>válido</w:t>
      </w:r>
      <w:r>
        <w:rPr>
          <w:spacing w:val="-1"/>
        </w:rPr>
        <w:t> </w:t>
      </w:r>
      <w:r>
        <w:rPr/>
        <w:t>solo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proyectos</w:t>
      </w:r>
      <w:r>
        <w:rPr>
          <w:spacing w:val="-5"/>
        </w:rPr>
        <w:t> </w:t>
      </w:r>
      <w:r>
        <w:rPr/>
        <w:t>preseleccionados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CONADI,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before="0"/>
        <w:ind w:left="5755"/>
      </w:pPr>
      <w:r>
        <w:rPr/>
        <w:t>LLENADO</w:t>
      </w:r>
      <w:r>
        <w:rPr>
          <w:spacing w:val="-5"/>
        </w:rPr>
        <w:t> </w:t>
      </w:r>
      <w:r>
        <w:rPr/>
        <w:t>EXCLUSIVO</w:t>
      </w:r>
      <w:r>
        <w:rPr>
          <w:spacing w:val="-5"/>
        </w:rPr>
        <w:t> </w:t>
      </w:r>
      <w:r>
        <w:rPr/>
        <w:t>CONADI.</w:t>
      </w:r>
    </w:p>
    <w:p>
      <w:pPr>
        <w:pStyle w:val="BodyText"/>
        <w:spacing w:before="11"/>
        <w:rPr>
          <w:b/>
          <w:sz w:val="17"/>
        </w:rPr>
      </w:pPr>
    </w:p>
    <w:p>
      <w:pPr>
        <w:tabs>
          <w:tab w:pos="9086" w:val="left" w:leader="none"/>
          <w:tab w:pos="9135" w:val="left" w:leader="none"/>
        </w:tabs>
        <w:spacing w:line="480" w:lineRule="auto" w:before="0"/>
        <w:ind w:left="5769" w:right="728" w:firstLine="0"/>
        <w:jc w:val="left"/>
        <w:rPr>
          <w:sz w:val="18"/>
        </w:rPr>
      </w:pPr>
      <w:r>
        <w:rPr>
          <w:sz w:val="18"/>
        </w:rPr>
        <w:t>Providencia</w:t>
      </w:r>
      <w:r>
        <w:rPr>
          <w:spacing w:val="-1"/>
          <w:sz w:val="18"/>
        </w:rPr>
        <w:t> </w:t>
      </w:r>
      <w:r>
        <w:rPr>
          <w:sz w:val="18"/>
        </w:rPr>
        <w:t>N°: </w:t>
      </w:r>
      <w:r>
        <w:rPr>
          <w:sz w:val="18"/>
          <w:u w:val="single"/>
        </w:rPr>
        <w:t> </w:t>
        <w:tab/>
        <w:tab/>
      </w:r>
      <w:r>
        <w:rPr>
          <w:sz w:val="18"/>
        </w:rPr>
        <w:t>                         Fecha</w:t>
      </w:r>
      <w:r>
        <w:rPr>
          <w:spacing w:val="2"/>
          <w:sz w:val="18"/>
        </w:rPr>
        <w:t> </w:t>
      </w:r>
      <w:r>
        <w:rPr>
          <w:sz w:val="18"/>
        </w:rPr>
        <w:t>Ingreso: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tabs>
          <w:tab w:pos="9140" w:val="left" w:leader="none"/>
        </w:tabs>
        <w:spacing w:before="2"/>
        <w:ind w:left="5769" w:right="0" w:firstLine="0"/>
        <w:jc w:val="left"/>
        <w:rPr>
          <w:sz w:val="18"/>
        </w:rPr>
      </w:pPr>
      <w:r>
        <w:rPr>
          <w:sz w:val="18"/>
        </w:rPr>
        <w:t>Hora</w:t>
      </w:r>
      <w:r>
        <w:rPr>
          <w:spacing w:val="-2"/>
          <w:sz w:val="18"/>
        </w:rPr>
        <w:t> </w:t>
      </w:r>
      <w:r>
        <w:rPr>
          <w:sz w:val="18"/>
        </w:rPr>
        <w:t>ingreso: 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/>
        <w:t>I</w:t>
      </w:r>
      <w:r>
        <w:rPr>
          <w:i/>
        </w:rPr>
        <w:t>.-</w:t>
      </w:r>
      <w:r>
        <w:rPr>
          <w:i/>
          <w:spacing w:val="-3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POSTULANTE: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50" w:type="dxa"/>
        <w:tblBorders>
          <w:top w:val="double" w:sz="1" w:space="0" w:color="EFEFEF"/>
          <w:left w:val="double" w:sz="1" w:space="0" w:color="EFEFEF"/>
          <w:bottom w:val="double" w:sz="1" w:space="0" w:color="EFEFEF"/>
          <w:right w:val="double" w:sz="1" w:space="0" w:color="EFEFEF"/>
          <w:insideH w:val="double" w:sz="1" w:space="0" w:color="EFEFEF"/>
          <w:insideV w:val="double" w:sz="1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2556"/>
        <w:gridCol w:w="926"/>
        <w:gridCol w:w="381"/>
        <w:gridCol w:w="1334"/>
        <w:gridCol w:w="151"/>
        <w:gridCol w:w="85"/>
        <w:gridCol w:w="1735"/>
      </w:tblGrid>
      <w:tr>
        <w:trPr>
          <w:trHeight w:val="735" w:hRule="atLeast"/>
        </w:trPr>
        <w:tc>
          <w:tcPr>
            <w:tcW w:w="1820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6"/>
              <w:ind w:left="126" w:right="831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completo</w:t>
            </w:r>
          </w:p>
        </w:tc>
        <w:tc>
          <w:tcPr>
            <w:tcW w:w="386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gridSpan w:val="2"/>
            <w:shd w:val="clear" w:color="auto" w:fill="D9E1F3"/>
          </w:tcPr>
          <w:p>
            <w:pPr>
              <w:pStyle w:val="TableParagraph"/>
              <w:spacing w:before="16"/>
              <w:ind w:left="130"/>
              <w:rPr>
                <w:sz w:val="18"/>
              </w:rPr>
            </w:pPr>
            <w:r>
              <w:rPr>
                <w:sz w:val="18"/>
              </w:rPr>
              <w:t>Edad</w:t>
            </w:r>
          </w:p>
        </w:tc>
        <w:tc>
          <w:tcPr>
            <w:tcW w:w="182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1820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C.I.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Nro.</w:t>
            </w: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gridSpan w:val="4"/>
            <w:tcBorders>
              <w:right w:val="single" w:sz="2" w:space="0" w:color="9F9F9F"/>
            </w:tcBorders>
            <w:shd w:val="clear" w:color="auto" w:fill="D9E1F3"/>
          </w:tcPr>
          <w:p>
            <w:pPr>
              <w:pStyle w:val="TableParagraph"/>
              <w:spacing w:before="18"/>
              <w:ind w:left="129" w:right="228"/>
              <w:rPr>
                <w:sz w:val="18"/>
              </w:rPr>
            </w:pPr>
            <w:r>
              <w:rPr>
                <w:sz w:val="18"/>
              </w:rPr>
              <w:t>Certificado de acreditación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indígena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nro.</w:t>
            </w:r>
          </w:p>
        </w:tc>
        <w:tc>
          <w:tcPr>
            <w:tcW w:w="85" w:type="dxa"/>
            <w:tcBorders>
              <w:left w:val="single" w:sz="2" w:space="0" w:color="9F9F9F"/>
              <w:right w:val="single" w:sz="2" w:space="0" w:color="EFEFEF"/>
            </w:tcBorders>
            <w:shd w:val="clear" w:color="auto" w:fill="D9E1F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  <w:tcBorders>
              <w:left w:val="sing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820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5"/>
              <w:ind w:left="126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D9E1F3"/>
          </w:tcPr>
          <w:p>
            <w:pPr>
              <w:pStyle w:val="TableParagraph"/>
              <w:spacing w:before="15"/>
              <w:ind w:left="129"/>
              <w:rPr>
                <w:sz w:val="18"/>
              </w:rPr>
            </w:pPr>
            <w:r>
              <w:rPr>
                <w:sz w:val="18"/>
              </w:rPr>
              <w:t>Comuna</w:t>
            </w:r>
          </w:p>
        </w:tc>
        <w:tc>
          <w:tcPr>
            <w:tcW w:w="197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67" w:hRule="atLeast"/>
        </w:trPr>
        <w:tc>
          <w:tcPr>
            <w:tcW w:w="1820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8"/>
              <w:ind w:left="126" w:right="363"/>
              <w:rPr>
                <w:sz w:val="18"/>
              </w:rPr>
            </w:pPr>
            <w:r>
              <w:rPr>
                <w:sz w:val="18"/>
              </w:rPr>
              <w:t>Indicar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brevemente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Ruta a su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domicilio,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nombrar lugar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16" w:lineRule="exact"/>
              <w:ind w:left="126"/>
              <w:rPr>
                <w:sz w:val="18"/>
              </w:rPr>
            </w:pPr>
            <w:r>
              <w:rPr>
                <w:sz w:val="18"/>
              </w:rPr>
              <w:t>referencia</w:t>
            </w:r>
          </w:p>
        </w:tc>
        <w:tc>
          <w:tcPr>
            <w:tcW w:w="716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2" w:hRule="atLeast"/>
        </w:trPr>
        <w:tc>
          <w:tcPr>
            <w:tcW w:w="1820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Fono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Contacto</w:t>
            </w: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shd w:val="clear" w:color="auto" w:fill="D9E1F3"/>
          </w:tcPr>
          <w:p>
            <w:pPr>
              <w:pStyle w:val="TableParagraph"/>
              <w:spacing w:before="18"/>
              <w:ind w:left="129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68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91"/>
        <w:ind w:left="118" w:right="0" w:firstLine="0"/>
        <w:jc w:val="left"/>
        <w:rPr>
          <w:b/>
          <w:sz w:val="18"/>
        </w:rPr>
      </w:pPr>
      <w:r>
        <w:rPr>
          <w:b/>
          <w:sz w:val="18"/>
        </w:rPr>
        <w:t>II.-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INICIATIVA:</w:t>
      </w:r>
    </w:p>
    <w:p>
      <w:pPr>
        <w:pStyle w:val="BodyText"/>
        <w:spacing w:before="10"/>
        <w:rPr>
          <w:b/>
          <w:sz w:val="14"/>
        </w:rPr>
      </w:pPr>
      <w:r>
        <w:rPr/>
        <w:pict>
          <v:group style="position:absolute;margin-left:70.944pt;margin-top:10.963329pt;width:448.4pt;height:40.950pt;mso-position-horizontal-relative:page;mso-position-vertical-relative:paragraph;z-index:-15728640;mso-wrap-distance-left:0;mso-wrap-distance-right:0" coordorigin="1419,219" coordsize="8968,819">
            <v:rect style="position:absolute;left:1481;top:288;width:2905;height:680" filled="true" fillcolor="#d9e1f3" stroked="false">
              <v:fill type="solid"/>
            </v:rect>
            <v:shape style="position:absolute;left:1418;top:219;width:8954;height:70" coordorigin="1419,219" coordsize="8954,70" path="m4419,219l1433,219,1433,219,1419,219,1419,219,1419,234,1419,289,1433,289,1433,234,4419,234,4419,219xm10372,219l4434,219,4419,219,4419,234,4434,234,10372,234,10372,219xe" filled="true" fillcolor="#efefef" stroked="false">
              <v:path arrowok="t"/>
              <v:fill type="solid"/>
            </v:shape>
            <v:rect style="position:absolute;left:10372;top:219;width:15;height:70" filled="true" fillcolor="#9f9f9f" stroked="false">
              <v:fill type="solid"/>
            </v:rect>
            <v:rect style="position:absolute;left:10372;top:219;width:15;height:15" filled="true" fillcolor="#efefef" stroked="false">
              <v:fill type="solid"/>
            </v:rect>
            <v:shape style="position:absolute;left:1466;top:274;width:2919;height:15" coordorigin="1467,274" coordsize="2919,15" path="m4386,274l1481,274,1467,274,1467,289,1481,289,4386,289,4386,274xe" filled="true" fillcolor="#9f9f9f" stroked="false">
              <v:path arrowok="t"/>
              <v:fill type="solid"/>
            </v:shape>
            <v:rect style="position:absolute;left:4385;top:274;width:15;height:15" filled="true" fillcolor="#efefef" stroked="false">
              <v:fill type="solid"/>
            </v:rect>
            <v:shape style="position:absolute;left:1466;top:274;width:2934;height:708" coordorigin="1467,274" coordsize="2934,708" path="m1481,968l1467,968,1467,982,1481,982,1481,968xm4400,274l4386,274,4386,289,4400,289,4400,274xe" filled="true" fillcolor="#9f9f9f" stroked="false">
              <v:path arrowok="t"/>
              <v:fill type="solid"/>
            </v:shape>
            <v:shape style="position:absolute;left:1466;top:968;width:2934;height:15" coordorigin="1467,968" coordsize="2934,15" path="m4386,968l1481,968,1467,968,1467,982,1481,982,4386,982,4386,968xm4400,968l4386,968,4386,982,4400,982,4400,968xe" filled="true" fillcolor="#efefef" stroked="false">
              <v:path arrowok="t"/>
              <v:fill type="solid"/>
            </v:shape>
            <v:rect style="position:absolute;left:1466;top:288;width:15;height:680" filled="true" fillcolor="#9f9f9f" stroked="false">
              <v:fill type="solid"/>
            </v:rect>
            <v:shape style="position:absolute;left:1418;top:288;width:2982;height:749" coordorigin="1419,289" coordsize="2982,749" path="m1433,289l1419,289,1419,1023,1419,1038,1433,1038,1433,1023,1433,289xm4400,289l4386,289,4386,968,4400,968,4400,289xe" filled="true" fillcolor="#efefef" stroked="false">
              <v:path arrowok="t"/>
              <v:fill type="solid"/>
            </v:shape>
            <v:shape style="position:absolute;left:1418;top:274;width:8906;height:764" coordorigin="1419,274" coordsize="8906,764" path="m4419,1023l1433,1023,1419,1023,1419,1038,1433,1038,4419,1038,4419,1023xm10324,274l4455,274,4441,274,4441,289,4455,289,10324,289,10324,274xe" filled="true" fillcolor="#9f9f9f" stroked="false">
              <v:path arrowok="t"/>
              <v:fill type="solid"/>
            </v:shape>
            <v:rect style="position:absolute;left:10324;top:274;width:15;height:15" filled="true" fillcolor="#efefef" stroked="false">
              <v:fill type="solid"/>
            </v:rect>
            <v:shape style="position:absolute;left:4441;top:274;width:5898;height:708" coordorigin="4441,274" coordsize="5898,708" path="m4455,968l4441,968,4441,982,4455,982,4455,968xm10339,274l10324,274,10324,289,10339,289,10339,274xe" filled="true" fillcolor="#9f9f9f" stroked="false">
              <v:path arrowok="t"/>
              <v:fill type="solid"/>
            </v:shape>
            <v:shape style="position:absolute;left:4441;top:968;width:5898;height:15" coordorigin="4441,968" coordsize="5898,15" path="m10339,968l10324,968,4455,968,4441,968,4441,982,4455,982,10324,982,10339,982,10339,968xe" filled="true" fillcolor="#efefef" stroked="false">
              <v:path arrowok="t"/>
              <v:fill type="solid"/>
            </v:shape>
            <v:rect style="position:absolute;left:4441;top:288;width:15;height:680" filled="true" fillcolor="#9f9f9f" stroked="false">
              <v:fill type="solid"/>
            </v:rect>
            <v:rect style="position:absolute;left:10324;top:288;width:15;height:680" filled="true" fillcolor="#efefef" stroked="false">
              <v:fill type="solid"/>
            </v:rect>
            <v:shape style="position:absolute;left:4419;top:288;width:5968;height:749" coordorigin="4419,289" coordsize="5968,749" path="m10387,289l10372,289,10372,1023,4434,1023,4419,1023,4419,1038,4434,1038,10372,1038,10387,1038,10387,1023,10387,289xe" filled="true" fillcolor="#9f9f9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7;top:261;width:2957;height:735" type="#_x0000_t202" filled="true" fillcolor="#d9e1f3" stroked="false">
              <v:textbox inset="0,0,0,0">
                <w:txbxContent>
                  <w:p>
                    <w:pPr>
                      <w:spacing w:before="26"/>
                      <w:ind w:left="13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RUBRO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09"/>
        <w:jc w:val="left"/>
        <w:rPr>
          <w:sz w:val="18"/>
        </w:rPr>
      </w:pPr>
      <w:r>
        <w:rPr>
          <w:b/>
          <w:sz w:val="18"/>
        </w:rPr>
        <w:t>ARTE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PRODUCTO:</w:t>
      </w:r>
      <w:r>
        <w:rPr>
          <w:b/>
          <w:spacing w:val="-1"/>
          <w:sz w:val="18"/>
        </w:rPr>
        <w:t> </w:t>
      </w:r>
      <w:r>
        <w:rPr>
          <w:sz w:val="18"/>
        </w:rPr>
        <w:t>(marque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x</w:t>
      </w:r>
      <w:r>
        <w:rPr>
          <w:spacing w:val="-3"/>
          <w:sz w:val="18"/>
        </w:rPr>
        <w:t> </w:t>
      </w:r>
      <w:r>
        <w:rPr>
          <w:sz w:val="18"/>
        </w:rPr>
        <w:t>donde</w:t>
      </w:r>
      <w:r>
        <w:rPr>
          <w:spacing w:val="-2"/>
          <w:sz w:val="18"/>
        </w:rPr>
        <w:t> </w:t>
      </w:r>
      <w:r>
        <w:rPr>
          <w:sz w:val="18"/>
        </w:rPr>
        <w:t>corresponda).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50" w:type="dxa"/>
        <w:tblBorders>
          <w:top w:val="double" w:sz="1" w:space="0" w:color="EFEFEF"/>
          <w:left w:val="double" w:sz="1" w:space="0" w:color="EFEFEF"/>
          <w:bottom w:val="double" w:sz="1" w:space="0" w:color="EFEFEF"/>
          <w:right w:val="double" w:sz="1" w:space="0" w:color="EFEFEF"/>
          <w:insideH w:val="double" w:sz="1" w:space="0" w:color="EFEFEF"/>
          <w:insideV w:val="double" w:sz="1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099"/>
        <w:gridCol w:w="3120"/>
        <w:gridCol w:w="2244"/>
      </w:tblGrid>
      <w:tr>
        <w:trPr>
          <w:trHeight w:val="1030" w:hRule="atLeast"/>
        </w:trPr>
        <w:tc>
          <w:tcPr>
            <w:tcW w:w="1564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ARTE</w:t>
            </w:r>
          </w:p>
        </w:tc>
        <w:tc>
          <w:tcPr>
            <w:tcW w:w="2099" w:type="dxa"/>
            <w:shd w:val="clear" w:color="auto" w:fill="D9E1F3"/>
          </w:tcPr>
          <w:p>
            <w:pPr>
              <w:pStyle w:val="TableParagraph"/>
              <w:spacing w:before="1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PRODUCTO</w:t>
            </w:r>
          </w:p>
        </w:tc>
        <w:tc>
          <w:tcPr>
            <w:tcW w:w="3120" w:type="dxa"/>
            <w:shd w:val="clear" w:color="auto" w:fill="D9E1F3"/>
          </w:tcPr>
          <w:p>
            <w:pPr>
              <w:pStyle w:val="TableParagraph"/>
              <w:spacing w:before="17"/>
              <w:ind w:left="126" w:right="214" w:firstLine="55"/>
              <w:rPr>
                <w:sz w:val="16"/>
              </w:rPr>
            </w:pPr>
            <w:r>
              <w:rPr>
                <w:b/>
                <w:sz w:val="16"/>
              </w:rPr>
              <w:t>Indique el MATERIAL 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materia prima utilizada </w:t>
            </w:r>
            <w:r>
              <w:rPr>
                <w:sz w:val="16"/>
              </w:rPr>
              <w:t>(greda,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otro)</w:t>
            </w:r>
          </w:p>
        </w:tc>
        <w:tc>
          <w:tcPr>
            <w:tcW w:w="2244" w:type="dxa"/>
            <w:shd w:val="clear" w:color="auto" w:fill="D9E1F3"/>
          </w:tcPr>
          <w:p>
            <w:pPr>
              <w:pStyle w:val="TableParagraph"/>
              <w:spacing w:before="17"/>
              <w:ind w:left="124" w:right="117"/>
              <w:rPr>
                <w:sz w:val="16"/>
              </w:rPr>
            </w:pPr>
            <w:r>
              <w:rPr>
                <w:b/>
                <w:sz w:val="16"/>
              </w:rPr>
              <w:t>CALIDAD </w:t>
            </w:r>
            <w:r>
              <w:rPr>
                <w:sz w:val="16"/>
              </w:rPr>
              <w:t>(optima, muy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buena,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buena,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regular)</w:t>
            </w:r>
          </w:p>
        </w:tc>
      </w:tr>
      <w:tr>
        <w:trPr>
          <w:trHeight w:val="424" w:hRule="atLeast"/>
        </w:trPr>
        <w:tc>
          <w:tcPr>
            <w:tcW w:w="1564" w:type="dxa"/>
            <w:vMerge w:val="restart"/>
            <w:tcBorders>
              <w:left w:val="double" w:sz="1" w:space="0" w:color="9F9F9F"/>
            </w:tcBorders>
          </w:tcPr>
          <w:p>
            <w:pPr>
              <w:pStyle w:val="TableParagraph"/>
              <w:spacing w:before="1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Alfarería</w:t>
            </w:r>
          </w:p>
        </w:tc>
        <w:tc>
          <w:tcPr>
            <w:tcW w:w="2099" w:type="dxa"/>
          </w:tcPr>
          <w:p>
            <w:pPr>
              <w:pStyle w:val="TableParagraph"/>
              <w:spacing w:before="16"/>
              <w:ind w:left="127"/>
              <w:rPr>
                <w:sz w:val="16"/>
              </w:rPr>
            </w:pPr>
            <w:r>
              <w:rPr>
                <w:color w:val="1F2023"/>
                <w:sz w:val="16"/>
              </w:rPr>
              <w:t>Vasija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spacing w:before="16"/>
              <w:ind w:left="127"/>
              <w:rPr>
                <w:sz w:val="16"/>
              </w:rPr>
            </w:pPr>
            <w:r>
              <w:rPr>
                <w:color w:val="1F2023"/>
                <w:sz w:val="16"/>
              </w:rPr>
              <w:t>Otro(s):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50"/>
          <w:pgMar w:top="780" w:bottom="280" w:left="1300" w:right="740"/>
        </w:sectPr>
      </w:pPr>
    </w:p>
    <w:tbl>
      <w:tblPr>
        <w:tblW w:w="0" w:type="auto"/>
        <w:jc w:val="left"/>
        <w:tblInd w:w="150" w:type="dxa"/>
        <w:tblBorders>
          <w:top w:val="single" w:sz="2" w:space="0" w:color="9F9F9F"/>
          <w:left w:val="single" w:sz="2" w:space="0" w:color="9F9F9F"/>
          <w:bottom w:val="single" w:sz="2" w:space="0" w:color="9F9F9F"/>
          <w:right w:val="single" w:sz="2" w:space="0" w:color="9F9F9F"/>
          <w:insideH w:val="single" w:sz="2" w:space="0" w:color="9F9F9F"/>
          <w:insideV w:val="sing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2099"/>
        <w:gridCol w:w="3120"/>
        <w:gridCol w:w="2244"/>
      </w:tblGrid>
      <w:tr>
        <w:trPr>
          <w:trHeight w:val="413" w:hRule="atLeast"/>
        </w:trPr>
        <w:tc>
          <w:tcPr>
            <w:tcW w:w="1564" w:type="dxa"/>
            <w:tcBorders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564" w:type="dxa"/>
            <w:vMerge w:val="restart"/>
            <w:tcBorders>
              <w:top w:val="double" w:sz="1" w:space="0" w:color="EFEFEF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Cestería</w:t>
            </w: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Canasto</w:t>
            </w: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2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Otro(s):</w:t>
            </w: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1564" w:type="dxa"/>
            <w:vMerge w:val="restart"/>
            <w:tcBorders>
              <w:top w:val="double" w:sz="1" w:space="0" w:color="EFEFEF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Orfebrería</w:t>
            </w: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Trarilongo</w:t>
            </w: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3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Otro(s):</w:t>
            </w: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564" w:type="dxa"/>
            <w:vMerge w:val="restart"/>
            <w:tcBorders>
              <w:top w:val="double" w:sz="1" w:space="0" w:color="EFEFEF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Telar</w:t>
            </w: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Manta</w:t>
            </w: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3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Otro(s):</w:t>
            </w: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564" w:type="dxa"/>
            <w:vMerge w:val="restart"/>
            <w:tcBorders>
              <w:top w:val="double" w:sz="1" w:space="0" w:color="EFEFEF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9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Madera/Cuero</w:t>
            </w: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Cultrún</w:t>
            </w: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2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Otro(s):</w:t>
            </w: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564" w:type="dxa"/>
            <w:vMerge w:val="restart"/>
            <w:tcBorders>
              <w:top w:val="double" w:sz="1" w:space="0" w:color="EFEFEF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line="480" w:lineRule="auto" w:before="7"/>
              <w:ind w:left="126"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Otro, indique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cual(es)</w:t>
            </w: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564" w:type="dxa"/>
            <w:vMerge/>
            <w:tcBorders>
              <w:top w:val="nil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8" w:hRule="atLeast"/>
        </w:trPr>
        <w:tc>
          <w:tcPr>
            <w:tcW w:w="1564" w:type="dxa"/>
            <w:tcBorders>
              <w:top w:val="double" w:sz="1" w:space="0" w:color="EFEFEF"/>
              <w:left w:val="double" w:sz="1" w:space="0" w:color="9F9F9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spacing w:line="480" w:lineRule="auto" w:before="7"/>
              <w:ind w:left="126"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Indique cual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es su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producto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Principal 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porque</w:t>
            </w:r>
          </w:p>
        </w:tc>
        <w:tc>
          <w:tcPr>
            <w:tcW w:w="2099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double" w:sz="1" w:space="0" w:color="EFEFEF"/>
              <w:left w:val="double" w:sz="1" w:space="0" w:color="EFEFEF"/>
              <w:bottom w:val="double" w:sz="1" w:space="0" w:color="EFEFEF"/>
              <w:right w:val="double" w:sz="1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09"/>
        <w:jc w:val="left"/>
        <w:rPr>
          <w:sz w:val="18"/>
        </w:rPr>
      </w:pPr>
      <w:r>
        <w:rPr>
          <w:b/>
          <w:sz w:val="18"/>
        </w:rPr>
        <w:t>GASTRONOMÍA</w:t>
      </w:r>
      <w:r>
        <w:rPr>
          <w:b/>
          <w:spacing w:val="-3"/>
          <w:sz w:val="18"/>
        </w:rPr>
        <w:t> </w:t>
      </w:r>
      <w:r>
        <w:rPr>
          <w:sz w:val="18"/>
        </w:rPr>
        <w:t>(Postulante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corresponda)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50" w:type="dxa"/>
        <w:tblBorders>
          <w:top w:val="double" w:sz="1" w:space="0" w:color="EFEFEF"/>
          <w:left w:val="double" w:sz="1" w:space="0" w:color="EFEFEF"/>
          <w:bottom w:val="double" w:sz="1" w:space="0" w:color="EFEFEF"/>
          <w:right w:val="double" w:sz="1" w:space="0" w:color="EFEFEF"/>
          <w:insideH w:val="double" w:sz="1" w:space="0" w:color="EFEFEF"/>
          <w:insideV w:val="double" w:sz="1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6852"/>
      </w:tblGrid>
      <w:tr>
        <w:trPr>
          <w:trHeight w:val="398" w:hRule="atLeast"/>
        </w:trPr>
        <w:tc>
          <w:tcPr>
            <w:tcW w:w="9025" w:type="dxa"/>
            <w:gridSpan w:val="2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5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Indique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alimento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ofrecer</w:t>
            </w:r>
          </w:p>
        </w:tc>
      </w:tr>
      <w:tr>
        <w:trPr>
          <w:trHeight w:val="563" w:hRule="atLeast"/>
        </w:trPr>
        <w:tc>
          <w:tcPr>
            <w:tcW w:w="2173" w:type="dxa"/>
            <w:tcBorders>
              <w:left w:val="double" w:sz="1" w:space="0" w:color="9F9F9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2173" w:type="dxa"/>
            <w:tcBorders>
              <w:left w:val="double" w:sz="1" w:space="0" w:color="9F9F9F"/>
            </w:tcBorders>
          </w:tcPr>
          <w:p>
            <w:pPr>
              <w:pStyle w:val="TableParagraph"/>
              <w:spacing w:before="1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Indique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 calidad</w:t>
            </w:r>
          </w:p>
        </w:tc>
        <w:tc>
          <w:tcPr>
            <w:tcW w:w="6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50"/>
          <w:pgMar w:top="1440" w:bottom="280" w:left="1300" w:right="74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09"/>
        <w:jc w:val="left"/>
        <w:rPr>
          <w:sz w:val="18"/>
        </w:rPr>
      </w:pPr>
      <w:r>
        <w:rPr>
          <w:b/>
          <w:sz w:val="18"/>
        </w:rPr>
        <w:t>PRODUCTOS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ENVASADOS/SELLADOS</w:t>
      </w:r>
      <w:r>
        <w:rPr>
          <w:b/>
          <w:spacing w:val="-3"/>
          <w:sz w:val="18"/>
        </w:rPr>
        <w:t> </w:t>
      </w:r>
      <w:r>
        <w:rPr>
          <w:sz w:val="18"/>
        </w:rPr>
        <w:t>(Postulante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6"/>
          <w:sz w:val="18"/>
        </w:rPr>
        <w:t> </w:t>
      </w:r>
      <w:r>
        <w:rPr>
          <w:sz w:val="18"/>
        </w:rPr>
        <w:t>corresponda)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50" w:type="dxa"/>
        <w:tblBorders>
          <w:top w:val="double" w:sz="1" w:space="0" w:color="EFEFEF"/>
          <w:left w:val="double" w:sz="1" w:space="0" w:color="EFEFEF"/>
          <w:bottom w:val="double" w:sz="1" w:space="0" w:color="EFEFEF"/>
          <w:right w:val="double" w:sz="1" w:space="0" w:color="EFEFEF"/>
          <w:insideH w:val="double" w:sz="1" w:space="0" w:color="EFEFEF"/>
          <w:insideV w:val="double" w:sz="1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6846"/>
      </w:tblGrid>
      <w:tr>
        <w:trPr>
          <w:trHeight w:val="425" w:hRule="atLeast"/>
        </w:trPr>
        <w:tc>
          <w:tcPr>
            <w:tcW w:w="9025" w:type="dxa"/>
            <w:gridSpan w:val="2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Indique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productos(s)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Ofrecer</w:t>
            </w:r>
          </w:p>
        </w:tc>
      </w:tr>
      <w:tr>
        <w:trPr>
          <w:trHeight w:val="424" w:hRule="atLeast"/>
        </w:trPr>
        <w:tc>
          <w:tcPr>
            <w:tcW w:w="2179" w:type="dxa"/>
            <w:tcBorders>
              <w:left w:val="double" w:sz="1" w:space="0" w:color="9F9F9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9" w:hRule="atLeast"/>
        </w:trPr>
        <w:tc>
          <w:tcPr>
            <w:tcW w:w="2179" w:type="dxa"/>
            <w:tcBorders>
              <w:left w:val="double" w:sz="1" w:space="0" w:color="9F9F9F"/>
            </w:tcBorders>
          </w:tcPr>
          <w:p>
            <w:pPr>
              <w:pStyle w:val="TableParagraph"/>
              <w:spacing w:before="1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Indique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 calidad</w:t>
            </w:r>
          </w:p>
        </w:tc>
        <w:tc>
          <w:tcPr>
            <w:tcW w:w="68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00" w:after="0"/>
        <w:ind w:left="826" w:right="0" w:hanging="709"/>
        <w:jc w:val="left"/>
        <w:rPr>
          <w:sz w:val="18"/>
        </w:rPr>
      </w:pPr>
      <w:r>
        <w:rPr>
          <w:b/>
          <w:sz w:val="18"/>
        </w:rPr>
        <w:t>AUTENTICIDAD:</w:t>
      </w:r>
      <w:r>
        <w:rPr>
          <w:b/>
          <w:spacing w:val="-5"/>
          <w:sz w:val="18"/>
        </w:rPr>
        <w:t> </w:t>
      </w:r>
      <w:r>
        <w:rPr>
          <w:sz w:val="18"/>
        </w:rPr>
        <w:t>(todo</w:t>
      </w:r>
      <w:r>
        <w:rPr>
          <w:spacing w:val="-4"/>
          <w:sz w:val="18"/>
        </w:rPr>
        <w:t> </w:t>
      </w:r>
      <w:r>
        <w:rPr>
          <w:sz w:val="18"/>
        </w:rPr>
        <w:t>postulante)</w:t>
      </w:r>
    </w:p>
    <w:p>
      <w:pPr>
        <w:pStyle w:val="BodyText"/>
      </w:pPr>
      <w:r>
        <w:rPr/>
        <w:pict>
          <v:group style="position:absolute;margin-left:70.944pt;margin-top:11.697676pt;width:471.35pt;height:109.95pt;mso-position-horizontal-relative:page;mso-position-vertical-relative:paragraph;z-index:-15728128;mso-wrap-distance-left:0;mso-wrap-distance-right:0" coordorigin="1419,234" coordsize="9427,2199">
            <v:rect style="position:absolute;left:1466;top:284;width:9331;height:658" filled="true" fillcolor="#b4c5e7" stroked="false">
              <v:fill type="solid"/>
            </v:rect>
            <v:shape style="position:absolute;left:1418;top:233;width:9422;height:51" coordorigin="1419,234" coordsize="9422,51" path="m10841,234l1424,234,1419,234,1419,239,1419,284,1424,284,1424,239,10841,239,10841,234xe" filled="true" fillcolor="#9f9f9f" stroked="false">
              <v:path arrowok="t"/>
              <v:fill type="solid"/>
            </v:shape>
            <v:rect style="position:absolute;left:10840;top:233;width:5;height:51" filled="true" fillcolor="#efefef" stroked="false">
              <v:fill type="solid"/>
            </v:rect>
            <v:rect style="position:absolute;left:10840;top:233;width:5;height:5" filled="true" fillcolor="#9f9f9f" stroked="false">
              <v:fill type="solid"/>
            </v:rect>
            <v:shape style="position:absolute;left:1462;top:279;width:9336;height:5" coordorigin="1462,280" coordsize="9336,5" path="m10798,280l1467,280,1462,280,1462,284,1467,284,10798,284,10798,280xe" filled="true" fillcolor="#efefef" stroked="false">
              <v:path arrowok="t"/>
              <v:fill type="solid"/>
            </v:shape>
            <v:rect style="position:absolute;left:10797;top:279;width:5;height:5" filled="true" fillcolor="#9f9f9f" stroked="false">
              <v:fill type="solid"/>
            </v:rect>
            <v:shape style="position:absolute;left:1462;top:279;width:9341;height:668" coordorigin="1462,280" coordsize="9341,668" path="m1467,942l1462,942,1462,947,1467,947,1467,942xm10802,280l10798,280,10798,284,10802,284,10802,280xe" filled="true" fillcolor="#efefef" stroked="false">
              <v:path arrowok="t"/>
              <v:fill type="solid"/>
            </v:shape>
            <v:shape style="position:absolute;left:1462;top:941;width:9341;height:5" coordorigin="1462,942" coordsize="9341,5" path="m10802,942l10798,942,1467,942,1462,942,1462,947,1467,947,10798,947,10802,947,10802,942xe" filled="true" fillcolor="#9f9f9f" stroked="false">
              <v:path arrowok="t"/>
              <v:fill type="solid"/>
            </v:shape>
            <v:rect style="position:absolute;left:1462;top:284;width:5;height:658" filled="true" fillcolor="#efefef" stroked="false">
              <v:fill type="solid"/>
            </v:rect>
            <v:shape style="position:absolute;left:1418;top:284;width:9384;height:682" coordorigin="1419,284" coordsize="9384,682" path="m1424,284l1419,284,1419,966,1424,966,1424,284xm10802,284l10798,284,10798,942,10802,942,10802,284xe" filled="true" fillcolor="#9f9f9f" stroked="false">
              <v:path arrowok="t"/>
              <v:fill type="solid"/>
            </v:shape>
            <v:rect style="position:absolute;left:10840;top:284;width:5;height:682" filled="true" fillcolor="#efefef" stroked="false">
              <v:fill type="solid"/>
            </v:rect>
            <v:rect style="position:absolute;left:1418;top:965;width:5;height:24" filled="true" fillcolor="#9f9f9f" stroked="false">
              <v:fill type="solid"/>
            </v:rect>
            <v:shape style="position:absolute;left:1462;top:965;width:9384;height:24" coordorigin="1462,966" coordsize="9384,24" path="m10798,985l1467,985,1462,985,1462,990,1467,990,10798,990,10798,985xm10846,966l10841,966,10841,990,10846,990,10846,966xe" filled="true" fillcolor="#efefef" stroked="false">
              <v:path arrowok="t"/>
              <v:fill type="solid"/>
            </v:shape>
            <v:rect style="position:absolute;left:10797;top:985;width:5;height:5" filled="true" fillcolor="#9f9f9f" stroked="false">
              <v:fill type="solid"/>
            </v:rect>
            <v:shape style="position:absolute;left:1462;top:985;width:9341;height:1403" coordorigin="1462,985" coordsize="9341,1403" path="m1467,2383l1462,2383,1462,2387,1467,2387,1467,2383xm10802,985l10798,985,10798,990,10802,990,10802,985xe" filled="true" fillcolor="#efefef" stroked="false">
              <v:path arrowok="t"/>
              <v:fill type="solid"/>
            </v:shape>
            <v:shape style="position:absolute;left:1462;top:2382;width:9341;height:5" coordorigin="1462,2383" coordsize="9341,5" path="m10802,2383l10798,2383,1467,2383,1462,2383,1462,2387,1467,2387,10798,2387,10802,2387,10802,2383xe" filled="true" fillcolor="#9f9f9f" stroked="false">
              <v:path arrowok="t"/>
              <v:fill type="solid"/>
            </v:shape>
            <v:rect style="position:absolute;left:1462;top:990;width:5;height:1393" filled="true" fillcolor="#efefef" stroked="false">
              <v:fill type="solid"/>
            </v:rect>
            <v:shape style="position:absolute;left:1418;top:990;width:9384;height:1443" coordorigin="1419,990" coordsize="9384,1443" path="m1424,2428l1419,2428,1419,2433,1424,2433,1424,2428xm1424,990l1419,990,1419,2428,1424,2428,1424,990xm10802,990l10798,990,10798,2383,10802,2383,10802,990xe" filled="true" fillcolor="#9f9f9f" stroked="false">
              <v:path arrowok="t"/>
              <v:fill type="solid"/>
            </v:shape>
            <v:shape style="position:absolute;left:1418;top:990;width:9427;height:1443" coordorigin="1419,990" coordsize="9427,1443" path="m10846,2428l10841,2428,10841,2428,1424,2428,1419,2428,1419,2433,1424,2433,10841,2433,10841,2433,10846,2433,10846,2428xm10846,990l10841,990,10841,2428,10846,2428,10846,990xe" filled="true" fillcolor="#efefef" stroked="false">
              <v:path arrowok="t"/>
              <v:fill type="solid"/>
            </v:shape>
            <v:shape style="position:absolute;left:1445;top:261;width:9374;height:702" type="#_x0000_t202" filled="true" fillcolor="#b4c5e7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9"/>
                      </w:rPr>
                    </w:pPr>
                  </w:p>
                  <w:p>
                    <w:pPr>
                      <w:spacing w:line="242" w:lineRule="auto" w:before="0"/>
                      <w:ind w:left="129" w:right="34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Indique de que forma realiza el rescate cultural, o como visibiliza el o los elemento(s) cultural(es)</w:t>
                    </w:r>
                    <w:r>
                      <w:rPr>
                        <w:spacing w:val="-6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pueblo originario al que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pertenece.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7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  <w:tab w:pos="890" w:val="left" w:leader="none"/>
        </w:tabs>
        <w:spacing w:line="240" w:lineRule="auto" w:before="100" w:after="0"/>
        <w:ind w:left="889" w:right="0" w:hanging="772"/>
        <w:jc w:val="left"/>
      </w:pPr>
      <w:r>
        <w:rPr/>
        <w:t>FORMALIZACIÓN: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tbl>
      <w:tblPr>
        <w:tblW w:w="0" w:type="auto"/>
        <w:jc w:val="left"/>
        <w:tblInd w:w="150" w:type="dxa"/>
        <w:tblBorders>
          <w:top w:val="double" w:sz="1" w:space="0" w:color="EFEFEF"/>
          <w:left w:val="double" w:sz="1" w:space="0" w:color="EFEFEF"/>
          <w:bottom w:val="double" w:sz="1" w:space="0" w:color="EFEFEF"/>
          <w:right w:val="double" w:sz="1" w:space="0" w:color="EFEFEF"/>
          <w:insideH w:val="double" w:sz="1" w:space="0" w:color="EFEFEF"/>
          <w:insideV w:val="double" w:sz="1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1594"/>
        <w:gridCol w:w="403"/>
        <w:gridCol w:w="1161"/>
        <w:gridCol w:w="2020"/>
        <w:gridCol w:w="2085"/>
      </w:tblGrid>
      <w:tr>
        <w:trPr>
          <w:trHeight w:val="691" w:hRule="atLeast"/>
        </w:trPr>
        <w:tc>
          <w:tcPr>
            <w:tcW w:w="2094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6"/>
              <w:ind w:left="126" w:right="987"/>
              <w:rPr>
                <w:b/>
                <w:sz w:val="18"/>
              </w:rPr>
            </w:pPr>
            <w:r>
              <w:rPr>
                <w:b/>
                <w:sz w:val="18"/>
              </w:rPr>
              <w:t>TIPO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PERMISO</w:t>
            </w:r>
          </w:p>
        </w:tc>
        <w:tc>
          <w:tcPr>
            <w:tcW w:w="1594" w:type="dxa"/>
            <w:shd w:val="clear" w:color="auto" w:fill="D9E1F3"/>
          </w:tcPr>
          <w:p>
            <w:pPr>
              <w:pStyle w:val="TableParagraph"/>
              <w:spacing w:line="218" w:lineRule="exact" w:before="17"/>
              <w:ind w:left="126" w:right="442"/>
              <w:rPr>
                <w:sz w:val="18"/>
              </w:rPr>
            </w:pPr>
            <w:r>
              <w:rPr>
                <w:b/>
                <w:sz w:val="18"/>
              </w:rPr>
              <w:t>Responda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sz w:val="18"/>
              </w:rPr>
              <w:t>si/no/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564" w:type="dxa"/>
            <w:gridSpan w:val="2"/>
            <w:shd w:val="clear" w:color="auto" w:fill="D9E1F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shd w:val="clear" w:color="auto" w:fill="D9E1F3"/>
          </w:tcPr>
          <w:p>
            <w:pPr>
              <w:pStyle w:val="TableParagraph"/>
              <w:spacing w:before="16"/>
              <w:ind w:left="127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Nro.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Documento</w:t>
            </w:r>
            <w:r>
              <w:rPr>
                <w:b/>
                <w:spacing w:val="-59"/>
                <w:sz w:val="18"/>
              </w:rPr>
              <w:t> </w:t>
            </w:r>
            <w:r>
              <w:rPr>
                <w:b/>
                <w:sz w:val="18"/>
              </w:rPr>
              <w:t>y fecha</w:t>
            </w:r>
          </w:p>
        </w:tc>
        <w:tc>
          <w:tcPr>
            <w:tcW w:w="2085" w:type="dxa"/>
            <w:shd w:val="clear" w:color="auto" w:fill="D9E1F3"/>
          </w:tcPr>
          <w:p>
            <w:pPr>
              <w:pStyle w:val="TableParagraph"/>
              <w:spacing w:before="16"/>
              <w:ind w:left="128" w:right="695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vencimiento</w:t>
            </w:r>
          </w:p>
        </w:tc>
      </w:tr>
      <w:tr>
        <w:trPr>
          <w:trHeight w:val="690" w:hRule="atLeast"/>
        </w:trPr>
        <w:tc>
          <w:tcPr>
            <w:tcW w:w="2094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5"/>
              <w:ind w:left="126" w:right="245"/>
              <w:rPr>
                <w:sz w:val="18"/>
              </w:rPr>
            </w:pPr>
            <w:r>
              <w:rPr>
                <w:sz w:val="18"/>
              </w:rPr>
              <w:t>Iniciación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</w:p>
          <w:p>
            <w:pPr>
              <w:pStyle w:val="TableParagraph"/>
              <w:spacing w:line="218" w:lineRule="exact"/>
              <w:ind w:left="126"/>
              <w:rPr>
                <w:sz w:val="18"/>
              </w:rPr>
            </w:pPr>
            <w:r>
              <w:rPr>
                <w:sz w:val="18"/>
              </w:rPr>
              <w:t>S.I.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2094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5"/>
              <w:ind w:left="126"/>
              <w:rPr>
                <w:sz w:val="18"/>
              </w:rPr>
            </w:pPr>
            <w:r>
              <w:rPr>
                <w:sz w:val="18"/>
              </w:rPr>
              <w:t>Patente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29" w:hRule="atLeast"/>
        </w:trPr>
        <w:tc>
          <w:tcPr>
            <w:tcW w:w="2094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5"/>
              <w:ind w:left="126" w:right="126"/>
              <w:rPr>
                <w:sz w:val="18"/>
              </w:rPr>
            </w:pPr>
            <w:r>
              <w:rPr>
                <w:sz w:val="18"/>
              </w:rPr>
              <w:t>Resolución sanitaria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(en caso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productos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alimenticios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medicinales)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2094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5"/>
              <w:ind w:left="126"/>
              <w:rPr>
                <w:sz w:val="18"/>
              </w:rPr>
            </w:pPr>
            <w:r>
              <w:rPr>
                <w:sz w:val="18"/>
              </w:rPr>
              <w:t>Otro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28" w:hRule="atLeast"/>
        </w:trPr>
        <w:tc>
          <w:tcPr>
            <w:tcW w:w="2094" w:type="dxa"/>
            <w:tcBorders>
              <w:left w:val="double" w:sz="1" w:space="0" w:color="9F9F9F"/>
            </w:tcBorders>
            <w:shd w:val="clear" w:color="auto" w:fill="D9E1F3"/>
          </w:tcPr>
          <w:p>
            <w:pPr>
              <w:pStyle w:val="TableParagraph"/>
              <w:spacing w:before="15"/>
              <w:ind w:left="126" w:right="631"/>
              <w:rPr>
                <w:sz w:val="18"/>
              </w:rPr>
            </w:pPr>
            <w:r>
              <w:rPr>
                <w:sz w:val="18"/>
              </w:rPr>
              <w:t>Otra actividad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remunerada,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indique cual y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desde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cuándo.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6" w:type="dxa"/>
            <w:gridSpan w:val="3"/>
          </w:tcPr>
          <w:p>
            <w:pPr>
              <w:pStyle w:val="TableParagraph"/>
              <w:spacing w:before="15"/>
              <w:ind w:left="128"/>
              <w:rPr>
                <w:sz w:val="18"/>
              </w:rPr>
            </w:pPr>
            <w:r>
              <w:rPr>
                <w:sz w:val="18"/>
                <w:u w:val="single"/>
              </w:rPr>
              <w:t>Responsa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si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o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no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e indique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¿Cuál?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Y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desde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Cuando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  <w:r>
        <w:rPr/>
        <w:pict>
          <v:group style="position:absolute;margin-left:164.899994pt;margin-top:15.335365pt;width:265.650pt;height:.8pt;mso-position-horizontal-relative:page;mso-position-vertical-relative:paragraph;z-index:-15727616;mso-wrap-distance-left:0;mso-wrap-distance-right:0" coordorigin="3298,307" coordsize="5313,16">
            <v:line style="position:absolute" from="3298,315" to="5256,315" stroked="true" strokeweight=".783pt" strokecolor="#000000">
              <v:stroke dashstyle="dash"/>
            </v:line>
            <v:line style="position:absolute" from="5259,315" to="5748,315" stroked="true" strokeweight=".783pt" strokecolor="#000000">
              <v:stroke dashstyle="dash"/>
            </v:line>
            <v:line style="position:absolute" from="5750,315" to="7709,315" stroked="true" strokeweight=".783pt" strokecolor="#000000">
              <v:stroke dashstyle="dash"/>
            </v:line>
            <v:line style="position:absolute" from="7711,315" to="8200,315" stroked="true" strokeweight=".783pt" strokecolor="#000000">
              <v:stroke dashstyle="dash"/>
            </v:line>
            <v:line style="position:absolute" from="8203,315" to="8611,315" stroked="true" strokeweight=".783pt" strokecolor="#000000">
              <v:stroke dashstyle="dash"/>
            </v:line>
            <w10:wrap type="topAndBottom"/>
          </v:group>
        </w:pict>
      </w:r>
    </w:p>
    <w:p>
      <w:pPr>
        <w:spacing w:before="58"/>
        <w:ind w:left="3505" w:right="4345" w:hanging="63"/>
        <w:jc w:val="left"/>
        <w:rPr>
          <w:b/>
          <w:sz w:val="18"/>
        </w:rPr>
      </w:pPr>
      <w:r>
        <w:rPr>
          <w:b/>
          <w:sz w:val="18"/>
        </w:rPr>
        <w:t>FIRMA POSTULANTE</w:t>
      </w:r>
      <w:r>
        <w:rPr>
          <w:b/>
          <w:spacing w:val="-59"/>
          <w:sz w:val="18"/>
        </w:rPr>
        <w:t> </w:t>
      </w:r>
      <w:r>
        <w:rPr>
          <w:b/>
          <w:sz w:val="18"/>
        </w:rPr>
        <w:t>RUT:</w:t>
      </w:r>
    </w:p>
    <w:p>
      <w:pPr>
        <w:spacing w:after="0"/>
        <w:jc w:val="left"/>
        <w:rPr>
          <w:sz w:val="18"/>
        </w:rPr>
        <w:sectPr>
          <w:pgSz w:w="11910" w:h="16850"/>
          <w:pgMar w:top="1600" w:bottom="280" w:left="1300" w:right="740"/>
        </w:sectPr>
      </w:pPr>
    </w:p>
    <w:p>
      <w:pPr>
        <w:spacing w:line="480" w:lineRule="auto" w:before="78"/>
        <w:ind w:left="3901" w:right="4459" w:firstLine="1"/>
        <w:jc w:val="center"/>
        <w:rPr>
          <w:b/>
          <w:sz w:val="20"/>
        </w:rPr>
      </w:pPr>
      <w:r>
        <w:rPr>
          <w:b/>
          <w:sz w:val="20"/>
        </w:rPr>
        <w:t>Anexo I.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IMPORTANTE</w:t>
      </w:r>
    </w:p>
    <w:p>
      <w:pPr>
        <w:pStyle w:val="Heading2"/>
        <w:spacing w:before="146"/>
      </w:pPr>
      <w:r>
        <w:rPr/>
        <w:t>DOCUMENTOS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ADMISIBILIDAD:</w:t>
      </w:r>
    </w:p>
    <w:p>
      <w:pPr>
        <w:pStyle w:val="BodyText"/>
        <w:spacing w:before="12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16"/>
        </w:rPr>
      </w:pPr>
      <w:r>
        <w:rPr>
          <w:sz w:val="16"/>
        </w:rPr>
        <w:t>Formulario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postulación</w:t>
      </w:r>
      <w:r>
        <w:rPr>
          <w:spacing w:val="-6"/>
          <w:sz w:val="16"/>
        </w:rPr>
        <w:t> </w:t>
      </w:r>
      <w:r>
        <w:rPr>
          <w:sz w:val="16"/>
        </w:rPr>
        <w:t>llenado</w:t>
      </w:r>
      <w:r>
        <w:rPr>
          <w:spacing w:val="-8"/>
          <w:sz w:val="16"/>
        </w:rPr>
        <w:t> </w:t>
      </w:r>
      <w:r>
        <w:rPr>
          <w:sz w:val="16"/>
        </w:rPr>
        <w:t>según</w:t>
      </w:r>
      <w:r>
        <w:rPr>
          <w:spacing w:val="-7"/>
          <w:sz w:val="16"/>
        </w:rPr>
        <w:t> </w:t>
      </w:r>
      <w:r>
        <w:rPr>
          <w:sz w:val="16"/>
        </w:rPr>
        <w:t>corresponda</w:t>
      </w:r>
      <w:r>
        <w:rPr>
          <w:spacing w:val="-8"/>
          <w:sz w:val="16"/>
        </w:rPr>
        <w:t> </w:t>
      </w:r>
      <w:r>
        <w:rPr>
          <w:sz w:val="16"/>
        </w:rPr>
        <w:t>y</w:t>
      </w:r>
      <w:r>
        <w:rPr>
          <w:spacing w:val="-8"/>
          <w:sz w:val="16"/>
        </w:rPr>
        <w:t> </w:t>
      </w:r>
      <w:r>
        <w:rPr>
          <w:sz w:val="16"/>
        </w:rPr>
        <w:t>dentro</w:t>
      </w:r>
      <w:r>
        <w:rPr>
          <w:spacing w:val="-8"/>
          <w:sz w:val="16"/>
        </w:rPr>
        <w:t> </w:t>
      </w:r>
      <w:r>
        <w:rPr>
          <w:sz w:val="16"/>
        </w:rPr>
        <w:t>del</w:t>
      </w:r>
      <w:r>
        <w:rPr>
          <w:spacing w:val="-9"/>
          <w:sz w:val="16"/>
        </w:rPr>
        <w:t> </w:t>
      </w:r>
      <w:r>
        <w:rPr>
          <w:sz w:val="16"/>
        </w:rPr>
        <w:t>plazo</w:t>
      </w:r>
      <w:r>
        <w:rPr>
          <w:spacing w:val="-8"/>
          <w:sz w:val="16"/>
        </w:rPr>
        <w:t> </w:t>
      </w:r>
      <w:r>
        <w:rPr>
          <w:sz w:val="16"/>
        </w:rPr>
        <w:t>otorgando</w:t>
      </w:r>
      <w:r>
        <w:rPr>
          <w:spacing w:val="-7"/>
          <w:sz w:val="16"/>
        </w:rPr>
        <w:t> </w:t>
      </w:r>
      <w:r>
        <w:rPr>
          <w:sz w:val="16"/>
        </w:rPr>
        <w:t>para</w:t>
      </w:r>
      <w:r>
        <w:rPr>
          <w:spacing w:val="-9"/>
          <w:sz w:val="16"/>
        </w:rPr>
        <w:t> </w:t>
      </w:r>
      <w:r>
        <w:rPr>
          <w:sz w:val="16"/>
        </w:rPr>
        <w:t>la</w:t>
      </w:r>
      <w:r>
        <w:rPr>
          <w:spacing w:val="-9"/>
          <w:sz w:val="16"/>
        </w:rPr>
        <w:t> </w:t>
      </w:r>
      <w:r>
        <w:rPr>
          <w:sz w:val="16"/>
        </w:rPr>
        <w:t>presentación.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9" w:after="0"/>
        <w:ind w:left="826" w:right="0" w:hanging="349"/>
        <w:jc w:val="left"/>
        <w:rPr>
          <w:sz w:val="16"/>
        </w:rPr>
      </w:pPr>
      <w:r>
        <w:rPr>
          <w:sz w:val="16"/>
        </w:rPr>
        <w:t>Declaración</w:t>
      </w:r>
      <w:r>
        <w:rPr>
          <w:spacing w:val="-3"/>
          <w:sz w:val="16"/>
        </w:rPr>
        <w:t> </w:t>
      </w:r>
      <w:r>
        <w:rPr>
          <w:sz w:val="16"/>
        </w:rPr>
        <w:t>Simple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Compromiso</w:t>
      </w:r>
      <w:r>
        <w:rPr>
          <w:spacing w:val="-2"/>
          <w:sz w:val="16"/>
        </w:rPr>
        <w:t> </w:t>
      </w:r>
      <w:r>
        <w:rPr>
          <w:sz w:val="16"/>
        </w:rPr>
        <w:t>firmada.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28" w:after="0"/>
        <w:ind w:left="826" w:right="0" w:hanging="349"/>
        <w:jc w:val="left"/>
        <w:rPr>
          <w:sz w:val="16"/>
        </w:rPr>
      </w:pPr>
      <w:r>
        <w:rPr>
          <w:sz w:val="16"/>
        </w:rPr>
        <w:t>Fotocopia</w:t>
      </w:r>
      <w:r>
        <w:rPr>
          <w:spacing w:val="-2"/>
          <w:sz w:val="16"/>
        </w:rPr>
        <w:t> </w:t>
      </w:r>
      <w:r>
        <w:rPr>
          <w:sz w:val="16"/>
        </w:rPr>
        <w:t>Cedula</w:t>
      </w:r>
      <w:r>
        <w:rPr>
          <w:spacing w:val="-1"/>
          <w:sz w:val="16"/>
        </w:rPr>
        <w:t> </w:t>
      </w:r>
      <w:r>
        <w:rPr>
          <w:sz w:val="16"/>
        </w:rPr>
        <w:t>Nacional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Identidad,</w:t>
      </w:r>
      <w:r>
        <w:rPr>
          <w:spacing w:val="-4"/>
          <w:sz w:val="16"/>
        </w:rPr>
        <w:t> </w:t>
      </w:r>
      <w:r>
        <w:rPr>
          <w:sz w:val="16"/>
        </w:rPr>
        <w:t>vigente.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29" w:after="0"/>
        <w:ind w:left="838" w:right="0" w:hanging="361"/>
        <w:jc w:val="left"/>
        <w:rPr>
          <w:sz w:val="16"/>
        </w:rPr>
      </w:pPr>
      <w:r>
        <w:rPr>
          <w:sz w:val="16"/>
        </w:rPr>
        <w:t>Fotocopia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Certificado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Calidad Indígena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indicar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n°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formulario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postulación.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78" w:lineRule="auto" w:before="29" w:after="0"/>
        <w:ind w:left="838" w:right="929" w:hanging="360"/>
        <w:jc w:val="left"/>
        <w:rPr>
          <w:sz w:val="16"/>
        </w:rPr>
      </w:pPr>
      <w:r>
        <w:rPr>
          <w:sz w:val="16"/>
        </w:rPr>
        <w:t>Fotocopia Certificado de Manipulación e higiene de alimentos (Para expositores de gastronomía, que</w:t>
      </w:r>
      <w:r>
        <w:rPr>
          <w:spacing w:val="-54"/>
          <w:sz w:val="16"/>
        </w:rPr>
        <w:t> </w:t>
      </w:r>
      <w:r>
        <w:rPr>
          <w:sz w:val="16"/>
        </w:rPr>
        <w:t>desean</w:t>
      </w:r>
      <w:r>
        <w:rPr>
          <w:spacing w:val="-4"/>
          <w:sz w:val="16"/>
        </w:rPr>
        <w:t> </w:t>
      </w:r>
      <w:r>
        <w:rPr>
          <w:sz w:val="16"/>
        </w:rPr>
        <w:t>preparar</w:t>
      </w:r>
      <w:r>
        <w:rPr>
          <w:spacing w:val="-1"/>
          <w:sz w:val="16"/>
        </w:rPr>
        <w:t> </w:t>
      </w:r>
      <w:r>
        <w:rPr>
          <w:sz w:val="16"/>
        </w:rPr>
        <w:t>alimentos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feria.)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78" w:lineRule="auto" w:before="0" w:after="0"/>
        <w:ind w:left="838" w:right="695" w:hanging="360"/>
        <w:jc w:val="left"/>
        <w:rPr>
          <w:sz w:val="16"/>
        </w:rPr>
      </w:pPr>
      <w:r>
        <w:rPr>
          <w:sz w:val="16"/>
        </w:rPr>
        <w:t>Fotocopia Resolución Sanitaria con respecto a exposición de alimentación y hierbas medicinales u otros</w:t>
      </w:r>
      <w:r>
        <w:rPr>
          <w:spacing w:val="-54"/>
          <w:sz w:val="16"/>
        </w:rPr>
        <w:t> </w:t>
      </w:r>
      <w:r>
        <w:rPr>
          <w:sz w:val="16"/>
        </w:rPr>
        <w:t>(tales como:</w:t>
      </w:r>
      <w:r>
        <w:rPr>
          <w:spacing w:val="-1"/>
          <w:sz w:val="16"/>
        </w:rPr>
        <w:t> </w:t>
      </w:r>
      <w:r>
        <w:rPr>
          <w:sz w:val="16"/>
        </w:rPr>
        <w:t>Licores,</w:t>
      </w:r>
      <w:r>
        <w:rPr>
          <w:spacing w:val="-2"/>
          <w:sz w:val="16"/>
        </w:rPr>
        <w:t> </w:t>
      </w:r>
      <w:r>
        <w:rPr>
          <w:sz w:val="16"/>
        </w:rPr>
        <w:t>chocolates,</w:t>
      </w:r>
      <w:r>
        <w:rPr>
          <w:spacing w:val="-1"/>
          <w:sz w:val="16"/>
        </w:rPr>
        <w:t> </w:t>
      </w:r>
      <w:r>
        <w:rPr>
          <w:sz w:val="16"/>
        </w:rPr>
        <w:t>miel,</w:t>
      </w:r>
      <w:r>
        <w:rPr>
          <w:spacing w:val="-2"/>
          <w:sz w:val="16"/>
        </w:rPr>
        <w:t> </w:t>
      </w:r>
      <w:r>
        <w:rPr>
          <w:sz w:val="16"/>
        </w:rPr>
        <w:t>cosméticos</w:t>
      </w:r>
      <w:r>
        <w:rPr>
          <w:spacing w:val="-2"/>
          <w:sz w:val="16"/>
        </w:rPr>
        <w:t> </w:t>
      </w:r>
      <w:r>
        <w:rPr>
          <w:sz w:val="16"/>
        </w:rPr>
        <w:t>productos alimenticios al</w:t>
      </w:r>
      <w:r>
        <w:rPr>
          <w:spacing w:val="-2"/>
          <w:sz w:val="16"/>
        </w:rPr>
        <w:t> </w:t>
      </w:r>
      <w:r>
        <w:rPr>
          <w:sz w:val="16"/>
        </w:rPr>
        <w:t>vacío</w:t>
      </w:r>
      <w:r>
        <w:rPr>
          <w:spacing w:val="-2"/>
          <w:sz w:val="16"/>
        </w:rPr>
        <w:t> </w:t>
      </w:r>
      <w:r>
        <w:rPr>
          <w:sz w:val="16"/>
        </w:rPr>
        <w:t>u</w:t>
      </w:r>
      <w:r>
        <w:rPr>
          <w:spacing w:val="-4"/>
          <w:sz w:val="16"/>
        </w:rPr>
        <w:t> </w:t>
      </w:r>
      <w:r>
        <w:rPr>
          <w:sz w:val="16"/>
        </w:rPr>
        <w:t>otros).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2" w:lineRule="auto" w:before="1" w:after="0"/>
        <w:ind w:left="838" w:right="674" w:hanging="360"/>
        <w:jc w:val="left"/>
        <w:rPr>
          <w:sz w:val="16"/>
        </w:rPr>
      </w:pPr>
      <w:r>
        <w:rPr>
          <w:sz w:val="16"/>
        </w:rPr>
        <w:t>Permisos</w:t>
      </w:r>
      <w:r>
        <w:rPr>
          <w:spacing w:val="10"/>
          <w:sz w:val="16"/>
        </w:rPr>
        <w:t> </w:t>
      </w:r>
      <w:r>
        <w:rPr>
          <w:sz w:val="16"/>
        </w:rPr>
        <w:t>correspondientes</w:t>
      </w:r>
      <w:r>
        <w:rPr>
          <w:spacing w:val="10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su</w:t>
      </w:r>
      <w:r>
        <w:rPr>
          <w:spacing w:val="8"/>
          <w:sz w:val="16"/>
        </w:rPr>
        <w:t> </w:t>
      </w:r>
      <w:r>
        <w:rPr>
          <w:sz w:val="16"/>
        </w:rPr>
        <w:t>área,</w:t>
      </w:r>
      <w:r>
        <w:rPr>
          <w:spacing w:val="8"/>
          <w:sz w:val="16"/>
        </w:rPr>
        <w:t> </w:t>
      </w:r>
      <w:r>
        <w:rPr>
          <w:sz w:val="16"/>
        </w:rPr>
        <w:t>(SII,</w:t>
      </w:r>
      <w:r>
        <w:rPr>
          <w:spacing w:val="6"/>
          <w:sz w:val="16"/>
        </w:rPr>
        <w:t> </w:t>
      </w:r>
      <w:r>
        <w:rPr>
          <w:sz w:val="16"/>
        </w:rPr>
        <w:t>Resolución</w:t>
      </w:r>
      <w:r>
        <w:rPr>
          <w:spacing w:val="6"/>
          <w:sz w:val="16"/>
        </w:rPr>
        <w:t> </w:t>
      </w:r>
      <w:r>
        <w:rPr>
          <w:sz w:val="16"/>
        </w:rPr>
        <w:t>Sanitaria,</w:t>
      </w:r>
      <w:r>
        <w:rPr>
          <w:spacing w:val="8"/>
          <w:sz w:val="16"/>
        </w:rPr>
        <w:t> </w:t>
      </w:r>
      <w:r>
        <w:rPr>
          <w:sz w:val="16"/>
        </w:rPr>
        <w:t>Permisos</w:t>
      </w:r>
      <w:r>
        <w:rPr>
          <w:spacing w:val="7"/>
          <w:sz w:val="16"/>
        </w:rPr>
        <w:t> </w:t>
      </w:r>
      <w:r>
        <w:rPr>
          <w:sz w:val="16"/>
        </w:rPr>
        <w:t>Municipales,</w:t>
      </w:r>
      <w:r>
        <w:rPr>
          <w:spacing w:val="9"/>
          <w:sz w:val="16"/>
        </w:rPr>
        <w:t> </w:t>
      </w:r>
      <w:r>
        <w:rPr>
          <w:sz w:val="16"/>
        </w:rPr>
        <w:t>etc.)</w:t>
      </w:r>
      <w:r>
        <w:rPr>
          <w:spacing w:val="8"/>
          <w:sz w:val="16"/>
        </w:rPr>
        <w:t> </w:t>
      </w:r>
      <w:r>
        <w:rPr>
          <w:sz w:val="16"/>
        </w:rPr>
        <w:t>si</w:t>
      </w:r>
      <w:r>
        <w:rPr>
          <w:spacing w:val="-54"/>
          <w:sz w:val="16"/>
        </w:rPr>
        <w:t> </w:t>
      </w:r>
      <w:r>
        <w:rPr>
          <w:sz w:val="16"/>
        </w:rPr>
        <w:t>correspondiese.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left"/>
        <w:rPr>
          <w:sz w:val="16"/>
        </w:rPr>
      </w:pPr>
      <w:r>
        <w:rPr>
          <w:sz w:val="16"/>
        </w:rPr>
        <w:t>Registro</w:t>
      </w:r>
      <w:r>
        <w:rPr>
          <w:spacing w:val="7"/>
          <w:sz w:val="16"/>
        </w:rPr>
        <w:t> </w:t>
      </w:r>
      <w:r>
        <w:rPr>
          <w:sz w:val="16"/>
        </w:rPr>
        <w:t>fotográfico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color</w:t>
      </w:r>
      <w:r>
        <w:rPr>
          <w:spacing w:val="7"/>
          <w:sz w:val="16"/>
        </w:rPr>
        <w:t> </w:t>
      </w:r>
      <w:r>
        <w:rPr>
          <w:sz w:val="16"/>
        </w:rPr>
        <w:t>legible</w:t>
      </w:r>
      <w:r>
        <w:rPr>
          <w:spacing w:val="9"/>
          <w:sz w:val="16"/>
        </w:rPr>
        <w:t> </w:t>
      </w:r>
      <w:r>
        <w:rPr>
          <w:sz w:val="16"/>
        </w:rPr>
        <w:t>donde</w:t>
      </w:r>
      <w:r>
        <w:rPr>
          <w:spacing w:val="10"/>
          <w:sz w:val="16"/>
        </w:rPr>
        <w:t> </w:t>
      </w:r>
      <w:r>
        <w:rPr>
          <w:sz w:val="16"/>
        </w:rPr>
        <w:t>se</w:t>
      </w:r>
      <w:r>
        <w:rPr>
          <w:spacing w:val="9"/>
          <w:sz w:val="16"/>
        </w:rPr>
        <w:t> </w:t>
      </w:r>
      <w:r>
        <w:rPr>
          <w:sz w:val="16"/>
        </w:rPr>
        <w:t>evidencie</w:t>
      </w:r>
      <w:r>
        <w:rPr>
          <w:spacing w:val="6"/>
          <w:sz w:val="16"/>
        </w:rPr>
        <w:t> </w:t>
      </w:r>
      <w:r>
        <w:rPr>
          <w:sz w:val="16"/>
        </w:rPr>
        <w:t>claramente</w:t>
      </w:r>
      <w:r>
        <w:rPr>
          <w:spacing w:val="10"/>
          <w:sz w:val="16"/>
        </w:rPr>
        <w:t> </w:t>
      </w:r>
      <w:r>
        <w:rPr>
          <w:sz w:val="16"/>
        </w:rPr>
        <w:t>el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los</w:t>
      </w:r>
      <w:r>
        <w:rPr>
          <w:spacing w:val="7"/>
          <w:sz w:val="16"/>
        </w:rPr>
        <w:t> </w:t>
      </w:r>
      <w:r>
        <w:rPr>
          <w:sz w:val="16"/>
        </w:rPr>
        <w:t>productos(s)</w:t>
      </w:r>
      <w:r>
        <w:rPr>
          <w:spacing w:val="3"/>
          <w:sz w:val="16"/>
        </w:rPr>
        <w:t> </w:t>
      </w:r>
      <w:r>
        <w:rPr>
          <w:sz w:val="16"/>
        </w:rPr>
        <w:t>y/o</w:t>
      </w:r>
      <w:r>
        <w:rPr>
          <w:spacing w:val="10"/>
          <w:sz w:val="16"/>
        </w:rPr>
        <w:t> </w:t>
      </w:r>
      <w:r>
        <w:rPr>
          <w:sz w:val="16"/>
        </w:rPr>
        <w:t>servicio(s)</w:t>
      </w:r>
      <w:r>
        <w:rPr>
          <w:spacing w:val="-54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ofrece</w:t>
      </w:r>
      <w:r>
        <w:rPr>
          <w:spacing w:val="1"/>
          <w:sz w:val="16"/>
        </w:rPr>
        <w:t> </w:t>
      </w:r>
      <w:r>
        <w:rPr>
          <w:sz w:val="16"/>
        </w:rPr>
        <w:t>cada</w:t>
      </w:r>
      <w:r>
        <w:rPr>
          <w:spacing w:val="-2"/>
          <w:sz w:val="16"/>
        </w:rPr>
        <w:t> </w:t>
      </w:r>
      <w:r>
        <w:rPr>
          <w:sz w:val="16"/>
        </w:rPr>
        <w:t>expositor(a)</w:t>
      </w:r>
      <w:r>
        <w:rPr>
          <w:spacing w:val="-3"/>
          <w:sz w:val="16"/>
        </w:rPr>
        <w:t> </w:t>
      </w:r>
      <w:r>
        <w:rPr>
          <w:sz w:val="16"/>
        </w:rPr>
        <w:t>nominado(a).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Criterios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Evaluación: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1427" w:hRule="atLeast"/>
        </w:trPr>
        <w:tc>
          <w:tcPr>
            <w:tcW w:w="9633" w:type="dxa"/>
          </w:tcPr>
          <w:p>
            <w:pPr>
              <w:pStyle w:val="TableParagraph"/>
              <w:spacing w:line="194" w:lineRule="exact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AUTENTICIDAD:</w:t>
            </w:r>
          </w:p>
          <w:p>
            <w:pPr>
              <w:pStyle w:val="TableParagraph"/>
              <w:ind w:left="107" w:right="253"/>
              <w:rPr>
                <w:sz w:val="16"/>
              </w:rPr>
            </w:pPr>
            <w:r>
              <w:rPr>
                <w:sz w:val="16"/>
              </w:rPr>
              <w:t>El/la postulante a través de los productos que presenta RESCATA elementos culturales del pueblo originario al que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pertenece.</w:t>
            </w:r>
          </w:p>
          <w:p>
            <w:pPr>
              <w:pStyle w:val="TableParagraph"/>
              <w:ind w:left="107" w:right="241"/>
              <w:rPr>
                <w:sz w:val="16"/>
              </w:rPr>
            </w:pPr>
            <w:r>
              <w:rPr>
                <w:sz w:val="16"/>
              </w:rPr>
              <w:t>El/la postulante a través de los productos que presenta RESCATA MEDIANAMENTE elementos culturales del pueblo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originario 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pertenece.</w:t>
            </w:r>
          </w:p>
          <w:p>
            <w:pPr>
              <w:pStyle w:val="TableParagraph"/>
              <w:ind w:left="107" w:right="304"/>
              <w:rPr>
                <w:sz w:val="16"/>
              </w:rPr>
            </w:pPr>
            <w:r>
              <w:rPr>
                <w:sz w:val="16"/>
              </w:rPr>
              <w:t>El/la postulante a través de los productos que presenta NO RESCATA elementos culturales del pueblo originario al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pertenece.</w:t>
            </w:r>
          </w:p>
        </w:tc>
      </w:tr>
      <w:tr>
        <w:trPr>
          <w:trHeight w:val="1281" w:hRule="atLeast"/>
        </w:trPr>
        <w:tc>
          <w:tcPr>
            <w:tcW w:w="9633" w:type="dxa"/>
          </w:tcPr>
          <w:p>
            <w:pPr>
              <w:pStyle w:val="TableParagraph"/>
              <w:ind w:left="107" w:right="423"/>
              <w:rPr>
                <w:sz w:val="16"/>
              </w:rPr>
            </w:pPr>
            <w:r>
              <w:rPr>
                <w:b/>
                <w:sz w:val="16"/>
              </w:rPr>
              <w:t>FORMALIZACIÓN: </w:t>
            </w:r>
            <w:r>
              <w:rPr>
                <w:sz w:val="16"/>
              </w:rPr>
              <w:t>(Inicio de actividades en SII, ventas registro SERNATUR, Patente, Resolución sanitario, otro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según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corresponda).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El/la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postulante CUMPLE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 antecedentes legales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oferta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servicio 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mercado.</w:t>
            </w:r>
          </w:p>
          <w:p>
            <w:pPr>
              <w:pStyle w:val="TableParagraph"/>
              <w:ind w:left="107" w:right="390"/>
              <w:rPr>
                <w:sz w:val="16"/>
              </w:rPr>
            </w:pPr>
            <w:r>
              <w:rPr>
                <w:sz w:val="16"/>
              </w:rPr>
              <w:t>El/la postulante CUMPLE PARCIALMENTE con los antecedentes legales para la oferta del producto o servicio en el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mercado.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El/la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postulante 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CUMPLE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antecedentes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oferta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mercado.</w:t>
            </w:r>
          </w:p>
        </w:tc>
      </w:tr>
      <w:tr>
        <w:trPr>
          <w:trHeight w:val="971" w:hRule="atLeast"/>
        </w:trPr>
        <w:tc>
          <w:tcPr>
            <w:tcW w:w="9633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CALIDAD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PRODUCTO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ind w:left="107" w:right="4642"/>
              <w:rPr>
                <w:sz w:val="16"/>
              </w:rPr>
            </w:pPr>
            <w:r>
              <w:rPr>
                <w:sz w:val="16"/>
              </w:rPr>
              <w:t>El/la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postulante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presenta productos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calidad.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El/la postulante presenta productos de MEDIANA de calidad.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El/la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postulante presenta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productos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calidad.</w:t>
            </w:r>
          </w:p>
        </w:tc>
      </w:tr>
      <w:tr>
        <w:trPr>
          <w:trHeight w:val="1002" w:hRule="atLeast"/>
        </w:trPr>
        <w:tc>
          <w:tcPr>
            <w:tcW w:w="9633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LEGIBILIDAD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REGISTRO:</w:t>
            </w:r>
          </w:p>
          <w:p>
            <w:pPr>
              <w:pStyle w:val="TableParagraph"/>
              <w:ind w:left="107" w:right="1008"/>
              <w:rPr>
                <w:sz w:val="16"/>
              </w:rPr>
            </w:pPr>
            <w:r>
              <w:rPr>
                <w:sz w:val="16"/>
              </w:rPr>
              <w:t>El/la postulante LOGRA MOSTRAR CLARAMENTE sus productos a través de registro fotográfico a color.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El/la postulante LOGRA MOSTRAR MEDIANAMENTE sus productos a través de registro fotográfico a color.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El/la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postulante 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MOSTRAR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través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fotográfico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color.</w:t>
            </w:r>
          </w:p>
        </w:tc>
      </w:tr>
    </w:tbl>
    <w:sectPr>
      <w:pgSz w:w="11910" w:h="16850"/>
      <w:pgMar w:top="13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826" w:hanging="708"/>
        <w:jc w:val="left"/>
      </w:pPr>
      <w:rPr>
        <w:rFonts w:hint="default" w:ascii="Verdana" w:hAnsi="Verdana" w:eastAsia="Verdana" w:cs="Verdana"/>
        <w:b/>
        <w:bCs/>
        <w:spacing w:val="-1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6" w:hanging="348"/>
        <w:jc w:val="left"/>
      </w:pPr>
      <w:rPr>
        <w:rFonts w:hint="default" w:ascii="Verdana" w:hAnsi="Verdana" w:eastAsia="Verdana" w:cs="Verdana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9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3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7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18"/>
      <w:outlineLvl w:val="1"/>
    </w:pPr>
    <w:rPr>
      <w:rFonts w:ascii="Verdana" w:hAnsi="Verdana" w:eastAsia="Verdana" w:cs="Verdana"/>
      <w:b/>
      <w:bCs/>
      <w:sz w:val="18"/>
      <w:szCs w:val="1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30"/>
      <w:ind w:left="118"/>
      <w:outlineLvl w:val="2"/>
    </w:pPr>
    <w:rPr>
      <w:rFonts w:ascii="Verdana" w:hAnsi="Verdana" w:eastAsia="Verdana" w:cs="Verdana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78" w:right="854"/>
      <w:jc w:val="center"/>
    </w:pPr>
    <w:rPr>
      <w:rFonts w:ascii="Verdana" w:hAnsi="Verdana" w:eastAsia="Verdana" w:cs="Verdan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826" w:hanging="709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Romula Avilez Millañir</dc:creator>
  <dcterms:created xsi:type="dcterms:W3CDTF">2021-11-08T19:19:43Z</dcterms:created>
  <dcterms:modified xsi:type="dcterms:W3CDTF">2021-11-08T19:19:43Z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